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48" w:rsidRPr="00F7284F" w:rsidRDefault="00B75D1E" w:rsidP="00B93786">
      <w:pPr>
        <w:jc w:val="center"/>
        <w:rPr>
          <w:b/>
          <w:sz w:val="72"/>
          <w:szCs w:val="96"/>
        </w:rPr>
      </w:pPr>
      <w:r w:rsidRPr="00F7284F">
        <w:rPr>
          <w:b/>
          <w:sz w:val="72"/>
          <w:szCs w:val="96"/>
        </w:rPr>
        <w:t>T</w:t>
      </w:r>
      <w:r w:rsidR="00D44548" w:rsidRPr="00F7284F">
        <w:rPr>
          <w:b/>
          <w:sz w:val="72"/>
          <w:szCs w:val="96"/>
        </w:rPr>
        <w:t>ento týden</w:t>
      </w:r>
      <w:r w:rsidR="00861751">
        <w:rPr>
          <w:b/>
          <w:sz w:val="72"/>
          <w:szCs w:val="96"/>
        </w:rPr>
        <w:t xml:space="preserve"> č. 58</w:t>
      </w:r>
    </w:p>
    <w:p w:rsidR="007D5262" w:rsidRDefault="00012425" w:rsidP="00EF3C6F">
      <w:pPr>
        <w:rPr>
          <w:sz w:val="24"/>
          <w:szCs w:val="24"/>
        </w:rPr>
      </w:pPr>
      <w:r>
        <w:rPr>
          <w:sz w:val="24"/>
          <w:szCs w:val="24"/>
        </w:rPr>
        <w:t xml:space="preserve">Téma na </w:t>
      </w:r>
      <w:r w:rsidR="00711F06">
        <w:rPr>
          <w:sz w:val="24"/>
          <w:szCs w:val="24"/>
        </w:rPr>
        <w:t>únor</w:t>
      </w:r>
      <w:r>
        <w:rPr>
          <w:sz w:val="24"/>
          <w:szCs w:val="24"/>
        </w:rPr>
        <w:t xml:space="preserve"> je </w:t>
      </w:r>
      <w:r w:rsidR="00711F06">
        <w:rPr>
          <w:b/>
          <w:sz w:val="24"/>
          <w:szCs w:val="24"/>
        </w:rPr>
        <w:t>šifrování</w:t>
      </w:r>
    </w:p>
    <w:p w:rsidR="00711F06" w:rsidRPr="00711F06" w:rsidRDefault="00711F06" w:rsidP="00EF3C6F">
      <w:pPr>
        <w:rPr>
          <w:sz w:val="24"/>
          <w:szCs w:val="24"/>
        </w:rPr>
      </w:pPr>
      <w:r>
        <w:rPr>
          <w:sz w:val="24"/>
          <w:szCs w:val="24"/>
        </w:rPr>
        <w:t xml:space="preserve">Myslíte na Zelené známky? Odměňujte se navzájem i za drobnosti, kterými si navzájem pomáháte a zlehčujete svůj život </w:t>
      </w:r>
      <w:r w:rsidRPr="00711F06">
        <w:rPr>
          <w:sz w:val="24"/>
          <w:szCs w:val="24"/>
        </w:rPr>
        <w:sym w:font="Wingdings" w:char="F04A"/>
      </w:r>
    </w:p>
    <w:p w:rsidR="00002464" w:rsidRDefault="00186D29" w:rsidP="00B27A62">
      <w:pPr>
        <w:rPr>
          <w:b/>
          <w:sz w:val="24"/>
          <w:szCs w:val="24"/>
          <w:u w:val="single"/>
        </w:rPr>
      </w:pPr>
      <w:r>
        <w:rPr>
          <w:b/>
          <w:sz w:val="24"/>
          <w:szCs w:val="24"/>
          <w:u w:val="single"/>
        </w:rPr>
        <w:t>HERNÍ KOLO CELOROČNÍ HRY!! 19.2.</w:t>
      </w:r>
    </w:p>
    <w:p w:rsidR="00186D29" w:rsidRDefault="00186D29" w:rsidP="00B27A62">
      <w:pPr>
        <w:rPr>
          <w:sz w:val="24"/>
          <w:szCs w:val="24"/>
        </w:rPr>
      </w:pPr>
      <w:r>
        <w:rPr>
          <w:sz w:val="24"/>
          <w:szCs w:val="24"/>
        </w:rPr>
        <w:t>V pátek proběhne pouze Herní kolo do Celotáborovky</w:t>
      </w:r>
      <w:r w:rsidR="00A717DF">
        <w:rPr>
          <w:sz w:val="24"/>
          <w:szCs w:val="24"/>
        </w:rPr>
        <w:t xml:space="preserve"> (nebude Oddílovka)</w:t>
      </w:r>
      <w:r>
        <w:rPr>
          <w:sz w:val="24"/>
          <w:szCs w:val="24"/>
        </w:rPr>
        <w:t>. Každá družina ať tedy vyšle své zástupce</w:t>
      </w:r>
      <w:r w:rsidR="007B44E8">
        <w:rPr>
          <w:sz w:val="24"/>
          <w:szCs w:val="24"/>
        </w:rPr>
        <w:t xml:space="preserve"> </w:t>
      </w:r>
      <w:r>
        <w:rPr>
          <w:sz w:val="24"/>
          <w:szCs w:val="24"/>
        </w:rPr>
        <w:t>(stačí jeden, ale pokud vás bude víc, vůbec to nevadí)</w:t>
      </w:r>
      <w:r w:rsidR="007B44E8">
        <w:rPr>
          <w:sz w:val="24"/>
          <w:szCs w:val="24"/>
        </w:rPr>
        <w:t>.</w:t>
      </w:r>
    </w:p>
    <w:p w:rsidR="007B44E8" w:rsidRDefault="007B44E8" w:rsidP="00B27A62">
      <w:pPr>
        <w:rPr>
          <w:b/>
          <w:sz w:val="24"/>
          <w:szCs w:val="24"/>
        </w:rPr>
      </w:pPr>
      <w:r>
        <w:rPr>
          <w:sz w:val="24"/>
          <w:szCs w:val="24"/>
        </w:rPr>
        <w:t xml:space="preserve">Začínat se bude až </w:t>
      </w:r>
      <w:r>
        <w:rPr>
          <w:b/>
          <w:sz w:val="24"/>
          <w:szCs w:val="24"/>
        </w:rPr>
        <w:t>17:30!!</w:t>
      </w:r>
    </w:p>
    <w:p w:rsidR="007B44E8" w:rsidRDefault="007B44E8" w:rsidP="00B27A62">
      <w:pPr>
        <w:rPr>
          <w:b/>
          <w:sz w:val="24"/>
          <w:szCs w:val="24"/>
        </w:rPr>
      </w:pPr>
    </w:p>
    <w:p w:rsidR="007B44E8" w:rsidRDefault="007B44E8" w:rsidP="00B27A62">
      <w:pPr>
        <w:rPr>
          <w:b/>
          <w:sz w:val="24"/>
          <w:szCs w:val="24"/>
          <w:u w:val="single"/>
        </w:rPr>
      </w:pPr>
      <w:r>
        <w:rPr>
          <w:b/>
          <w:sz w:val="24"/>
          <w:szCs w:val="24"/>
          <w:u w:val="single"/>
        </w:rPr>
        <w:t>SCHŮZKA ML. ROVERŮ, PÁTEK 19.2.</w:t>
      </w:r>
    </w:p>
    <w:p w:rsidR="007B44E8" w:rsidRDefault="007B44E8" w:rsidP="00B27A62">
      <w:pPr>
        <w:rPr>
          <w:sz w:val="24"/>
          <w:szCs w:val="24"/>
        </w:rPr>
      </w:pPr>
      <w:r>
        <w:rPr>
          <w:sz w:val="24"/>
          <w:szCs w:val="24"/>
        </w:rPr>
        <w:t xml:space="preserve">V pátek také proběhne další schůzka mladších roverů. </w:t>
      </w:r>
    </w:p>
    <w:p w:rsidR="00002464" w:rsidRDefault="007B44E8" w:rsidP="00B27A62">
      <w:pPr>
        <w:rPr>
          <w:b/>
          <w:sz w:val="24"/>
          <w:szCs w:val="24"/>
        </w:rPr>
      </w:pPr>
      <w:r>
        <w:rPr>
          <w:sz w:val="24"/>
          <w:szCs w:val="24"/>
        </w:rPr>
        <w:t xml:space="preserve">Začínat se bude kolem </w:t>
      </w:r>
      <w:r>
        <w:rPr>
          <w:b/>
          <w:sz w:val="24"/>
          <w:szCs w:val="24"/>
        </w:rPr>
        <w:t>18:00.</w:t>
      </w:r>
    </w:p>
    <w:p w:rsidR="007B44E8" w:rsidRDefault="007B44E8" w:rsidP="00B27A62">
      <w:pPr>
        <w:rPr>
          <w:sz w:val="24"/>
          <w:szCs w:val="24"/>
        </w:rPr>
      </w:pPr>
      <w:r>
        <w:rPr>
          <w:sz w:val="24"/>
          <w:szCs w:val="24"/>
        </w:rPr>
        <w:t>Těšit se můžete na další, jistě netradiční schůzku ;)</w:t>
      </w:r>
    </w:p>
    <w:p w:rsidR="007B44E8" w:rsidRPr="007B44E8" w:rsidRDefault="007B44E8" w:rsidP="00B27A62">
      <w:pPr>
        <w:rPr>
          <w:sz w:val="24"/>
          <w:szCs w:val="24"/>
        </w:rPr>
      </w:pPr>
    </w:p>
    <w:p w:rsidR="00B27A62" w:rsidRDefault="00A36299" w:rsidP="00B27A62">
      <w:pPr>
        <w:rPr>
          <w:b/>
          <w:sz w:val="24"/>
          <w:szCs w:val="24"/>
          <w:u w:val="single"/>
        </w:rPr>
      </w:pPr>
      <w:r>
        <w:rPr>
          <w:b/>
          <w:sz w:val="24"/>
          <w:szCs w:val="24"/>
          <w:u w:val="single"/>
        </w:rPr>
        <w:t>DRUŽINOVÉ VÝPRAVY 20.-21.2.</w:t>
      </w:r>
    </w:p>
    <w:p w:rsidR="00A36299" w:rsidRDefault="00A36299" w:rsidP="00B27A62">
      <w:pPr>
        <w:rPr>
          <w:sz w:val="24"/>
          <w:szCs w:val="24"/>
        </w:rPr>
      </w:pPr>
      <w:r>
        <w:rPr>
          <w:sz w:val="24"/>
          <w:szCs w:val="24"/>
        </w:rPr>
        <w:t>O víkendu proběhnou už déle avizované družinové výpravy. Vydejte se proto dál, než za Vídeňák, abyste mohli obdivovat už brzy jarní krajinu. Nebude náhodou, jestli už narazíte na pomalu vykvétající kytičky, protože já už jsem některé letos viděl…</w:t>
      </w:r>
    </w:p>
    <w:p w:rsidR="00A717DF" w:rsidRDefault="00A717DF" w:rsidP="00B27A62">
      <w:pPr>
        <w:rPr>
          <w:sz w:val="24"/>
          <w:szCs w:val="24"/>
        </w:rPr>
      </w:pPr>
    </w:p>
    <w:p w:rsidR="00A717DF" w:rsidRPr="00A717DF" w:rsidRDefault="00A717DF" w:rsidP="00B27A62">
      <w:pPr>
        <w:rPr>
          <w:sz w:val="24"/>
          <w:szCs w:val="24"/>
        </w:rPr>
      </w:pPr>
      <w:r>
        <w:rPr>
          <w:b/>
          <w:i/>
          <w:sz w:val="24"/>
          <w:szCs w:val="24"/>
        </w:rPr>
        <w:t xml:space="preserve">Pěkné družinovky </w:t>
      </w:r>
      <w:r w:rsidRPr="00A717DF">
        <w:rPr>
          <w:b/>
          <w:i/>
          <w:sz w:val="24"/>
          <w:szCs w:val="24"/>
        </w:rPr>
        <w:sym w:font="Wingdings" w:char="F04A"/>
      </w:r>
    </w:p>
    <w:p w:rsidR="00456DD7" w:rsidRDefault="00002464" w:rsidP="00456DD7">
      <w:pPr>
        <w:rPr>
          <w:sz w:val="24"/>
          <w:szCs w:val="24"/>
        </w:rPr>
      </w:pPr>
      <w:r>
        <w:rPr>
          <w:sz w:val="24"/>
          <w:szCs w:val="24"/>
        </w:rPr>
        <w:t xml:space="preserve"> </w:t>
      </w:r>
    </w:p>
    <w:p w:rsidR="0024238B" w:rsidRPr="00BF3D4B" w:rsidRDefault="004977E9" w:rsidP="00A94968">
      <w:pPr>
        <w:jc w:val="right"/>
        <w:rPr>
          <w:sz w:val="24"/>
          <w:szCs w:val="24"/>
        </w:rPr>
      </w:pPr>
      <w:r w:rsidRPr="00BF3D4B">
        <w:rPr>
          <w:sz w:val="24"/>
          <w:szCs w:val="24"/>
          <w:u w:val="single"/>
        </w:rPr>
        <w:t xml:space="preserve">Za vedení oddílu: </w:t>
      </w:r>
      <w:r w:rsidR="00865C2B">
        <w:rPr>
          <w:sz w:val="24"/>
          <w:szCs w:val="24"/>
        </w:rPr>
        <w:t>Majkl</w:t>
      </w:r>
    </w:p>
    <w:sectPr w:rsidR="0024238B" w:rsidRPr="00BF3D4B" w:rsidSect="00142F3B">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75E6"/>
    <w:multiLevelType w:val="hybridMultilevel"/>
    <w:tmpl w:val="78722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302AE0"/>
    <w:multiLevelType w:val="hybridMultilevel"/>
    <w:tmpl w:val="523E7CE2"/>
    <w:lvl w:ilvl="0" w:tplc="7494EC1C">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8E7896"/>
    <w:multiLevelType w:val="hybridMultilevel"/>
    <w:tmpl w:val="EA6A6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353FF6"/>
    <w:multiLevelType w:val="hybridMultilevel"/>
    <w:tmpl w:val="1DB8A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095912"/>
    <w:multiLevelType w:val="hybridMultilevel"/>
    <w:tmpl w:val="AE7A3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1B56FC"/>
    <w:multiLevelType w:val="hybridMultilevel"/>
    <w:tmpl w:val="AF9EB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BA0DCB"/>
    <w:multiLevelType w:val="hybridMultilevel"/>
    <w:tmpl w:val="CD642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185F48"/>
    <w:multiLevelType w:val="hybridMultilevel"/>
    <w:tmpl w:val="1EE6D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C0E30D1"/>
    <w:multiLevelType w:val="hybridMultilevel"/>
    <w:tmpl w:val="F7BC9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0302EF8"/>
    <w:multiLevelType w:val="hybridMultilevel"/>
    <w:tmpl w:val="427E27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44FC2843"/>
    <w:multiLevelType w:val="hybridMultilevel"/>
    <w:tmpl w:val="A3AC7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DF3159"/>
    <w:multiLevelType w:val="hybridMultilevel"/>
    <w:tmpl w:val="E6587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5445FC"/>
    <w:multiLevelType w:val="hybridMultilevel"/>
    <w:tmpl w:val="0C9AED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E194CAD"/>
    <w:multiLevelType w:val="hybridMultilevel"/>
    <w:tmpl w:val="ACBA0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6F37C31"/>
    <w:multiLevelType w:val="hybridMultilevel"/>
    <w:tmpl w:val="5128DE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C447124"/>
    <w:multiLevelType w:val="hybridMultilevel"/>
    <w:tmpl w:val="8DB49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95067F9"/>
    <w:multiLevelType w:val="hybridMultilevel"/>
    <w:tmpl w:val="120A5A2C"/>
    <w:lvl w:ilvl="0" w:tplc="7494EC1C">
      <w:start w:val="1"/>
      <w:numFmt w:val="bullet"/>
      <w:lvlText w:val=""/>
      <w:lvlJc w:val="left"/>
      <w:pPr>
        <w:ind w:left="1440" w:hanging="360"/>
      </w:pPr>
      <w:rPr>
        <w:rFonts w:ascii="Symbol" w:hAnsi="Symbol" w:hint="default"/>
        <w:sz w:val="24"/>
        <w:szCs w:val="2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6B6376EA"/>
    <w:multiLevelType w:val="hybridMultilevel"/>
    <w:tmpl w:val="640C7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A43F81"/>
    <w:multiLevelType w:val="hybridMultilevel"/>
    <w:tmpl w:val="16A2C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14"/>
  </w:num>
  <w:num w:numId="5">
    <w:abstractNumId w:val="9"/>
  </w:num>
  <w:num w:numId="6">
    <w:abstractNumId w:val="6"/>
  </w:num>
  <w:num w:numId="7">
    <w:abstractNumId w:val="17"/>
  </w:num>
  <w:num w:numId="8">
    <w:abstractNumId w:val="4"/>
  </w:num>
  <w:num w:numId="9">
    <w:abstractNumId w:val="11"/>
  </w:num>
  <w:num w:numId="10">
    <w:abstractNumId w:val="18"/>
  </w:num>
  <w:num w:numId="11">
    <w:abstractNumId w:val="8"/>
  </w:num>
  <w:num w:numId="12">
    <w:abstractNumId w:val="10"/>
  </w:num>
  <w:num w:numId="13">
    <w:abstractNumId w:val="0"/>
  </w:num>
  <w:num w:numId="14">
    <w:abstractNumId w:val="15"/>
  </w:num>
  <w:num w:numId="15">
    <w:abstractNumId w:val="5"/>
  </w:num>
  <w:num w:numId="16">
    <w:abstractNumId w:val="7"/>
  </w:num>
  <w:num w:numId="17">
    <w:abstractNumId w:val="2"/>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054D5"/>
    <w:rsid w:val="000000D2"/>
    <w:rsid w:val="00002464"/>
    <w:rsid w:val="00002CD3"/>
    <w:rsid w:val="00012425"/>
    <w:rsid w:val="00033146"/>
    <w:rsid w:val="0005002B"/>
    <w:rsid w:val="00051FDA"/>
    <w:rsid w:val="00081E5B"/>
    <w:rsid w:val="000A7DD8"/>
    <w:rsid w:val="000C37C6"/>
    <w:rsid w:val="000C7115"/>
    <w:rsid w:val="000E1E9A"/>
    <w:rsid w:val="00110074"/>
    <w:rsid w:val="00113998"/>
    <w:rsid w:val="00123C0C"/>
    <w:rsid w:val="00142F3B"/>
    <w:rsid w:val="00151906"/>
    <w:rsid w:val="00163CA7"/>
    <w:rsid w:val="00171E79"/>
    <w:rsid w:val="00175A40"/>
    <w:rsid w:val="00186146"/>
    <w:rsid w:val="00186D29"/>
    <w:rsid w:val="00191504"/>
    <w:rsid w:val="001E08DA"/>
    <w:rsid w:val="001E4B42"/>
    <w:rsid w:val="001F713E"/>
    <w:rsid w:val="00207749"/>
    <w:rsid w:val="00216A81"/>
    <w:rsid w:val="00220184"/>
    <w:rsid w:val="00224F21"/>
    <w:rsid w:val="00231C36"/>
    <w:rsid w:val="00232A34"/>
    <w:rsid w:val="0024238B"/>
    <w:rsid w:val="00242B7B"/>
    <w:rsid w:val="002476F0"/>
    <w:rsid w:val="002562A7"/>
    <w:rsid w:val="002700BD"/>
    <w:rsid w:val="00280298"/>
    <w:rsid w:val="00293F2D"/>
    <w:rsid w:val="002D0248"/>
    <w:rsid w:val="002D0893"/>
    <w:rsid w:val="002D60D9"/>
    <w:rsid w:val="002F16BC"/>
    <w:rsid w:val="003102FD"/>
    <w:rsid w:val="00317059"/>
    <w:rsid w:val="003176B9"/>
    <w:rsid w:val="00354102"/>
    <w:rsid w:val="00363FF0"/>
    <w:rsid w:val="00370CCA"/>
    <w:rsid w:val="00393FC7"/>
    <w:rsid w:val="003A7AEB"/>
    <w:rsid w:val="003B0324"/>
    <w:rsid w:val="003B0A65"/>
    <w:rsid w:val="003B26E6"/>
    <w:rsid w:val="00406BDF"/>
    <w:rsid w:val="00431924"/>
    <w:rsid w:val="00442E79"/>
    <w:rsid w:val="00443F66"/>
    <w:rsid w:val="00456DD7"/>
    <w:rsid w:val="00467F62"/>
    <w:rsid w:val="004977E9"/>
    <w:rsid w:val="004A558D"/>
    <w:rsid w:val="004B69C0"/>
    <w:rsid w:val="004D01D9"/>
    <w:rsid w:val="004F2769"/>
    <w:rsid w:val="00575D70"/>
    <w:rsid w:val="005838EF"/>
    <w:rsid w:val="005E4FB5"/>
    <w:rsid w:val="00600BCB"/>
    <w:rsid w:val="0061384B"/>
    <w:rsid w:val="00614DAE"/>
    <w:rsid w:val="006248C4"/>
    <w:rsid w:val="006474E1"/>
    <w:rsid w:val="00650B55"/>
    <w:rsid w:val="00681A0F"/>
    <w:rsid w:val="00682DA7"/>
    <w:rsid w:val="006A4213"/>
    <w:rsid w:val="006B0821"/>
    <w:rsid w:val="006B2178"/>
    <w:rsid w:val="006E4696"/>
    <w:rsid w:val="006E797A"/>
    <w:rsid w:val="006F16CC"/>
    <w:rsid w:val="006F32B7"/>
    <w:rsid w:val="0070563C"/>
    <w:rsid w:val="00707FFA"/>
    <w:rsid w:val="00711F06"/>
    <w:rsid w:val="0073695B"/>
    <w:rsid w:val="00795129"/>
    <w:rsid w:val="007A5091"/>
    <w:rsid w:val="007B44E8"/>
    <w:rsid w:val="007B7E8B"/>
    <w:rsid w:val="007D2C43"/>
    <w:rsid w:val="007D5262"/>
    <w:rsid w:val="00815891"/>
    <w:rsid w:val="00835CC6"/>
    <w:rsid w:val="00856CED"/>
    <w:rsid w:val="008603D0"/>
    <w:rsid w:val="00861751"/>
    <w:rsid w:val="0086375A"/>
    <w:rsid w:val="00865C2B"/>
    <w:rsid w:val="00866A3E"/>
    <w:rsid w:val="008706FD"/>
    <w:rsid w:val="00870DA0"/>
    <w:rsid w:val="00892B32"/>
    <w:rsid w:val="008A4B26"/>
    <w:rsid w:val="008B3DE1"/>
    <w:rsid w:val="008D5A4C"/>
    <w:rsid w:val="008E70A8"/>
    <w:rsid w:val="008F4765"/>
    <w:rsid w:val="00916E0F"/>
    <w:rsid w:val="00965B3F"/>
    <w:rsid w:val="009813CC"/>
    <w:rsid w:val="009A4E41"/>
    <w:rsid w:val="009A6B68"/>
    <w:rsid w:val="009C18B9"/>
    <w:rsid w:val="009E53B0"/>
    <w:rsid w:val="00A01063"/>
    <w:rsid w:val="00A03216"/>
    <w:rsid w:val="00A054D5"/>
    <w:rsid w:val="00A23F3E"/>
    <w:rsid w:val="00A25F21"/>
    <w:rsid w:val="00A36299"/>
    <w:rsid w:val="00A47F22"/>
    <w:rsid w:val="00A65A79"/>
    <w:rsid w:val="00A66809"/>
    <w:rsid w:val="00A717DF"/>
    <w:rsid w:val="00A94968"/>
    <w:rsid w:val="00AA47C7"/>
    <w:rsid w:val="00AC7348"/>
    <w:rsid w:val="00AD3BE1"/>
    <w:rsid w:val="00AE0D5A"/>
    <w:rsid w:val="00AE45DF"/>
    <w:rsid w:val="00AF0120"/>
    <w:rsid w:val="00AF0FAC"/>
    <w:rsid w:val="00B05A8D"/>
    <w:rsid w:val="00B177E6"/>
    <w:rsid w:val="00B20F03"/>
    <w:rsid w:val="00B27A62"/>
    <w:rsid w:val="00B338F3"/>
    <w:rsid w:val="00B435B8"/>
    <w:rsid w:val="00B5392C"/>
    <w:rsid w:val="00B64A21"/>
    <w:rsid w:val="00B75325"/>
    <w:rsid w:val="00B75D1E"/>
    <w:rsid w:val="00B83C68"/>
    <w:rsid w:val="00B93786"/>
    <w:rsid w:val="00BB1517"/>
    <w:rsid w:val="00BF3D4B"/>
    <w:rsid w:val="00BF56AB"/>
    <w:rsid w:val="00BF786B"/>
    <w:rsid w:val="00C00932"/>
    <w:rsid w:val="00C25A8A"/>
    <w:rsid w:val="00C43A16"/>
    <w:rsid w:val="00C46EBC"/>
    <w:rsid w:val="00C631D9"/>
    <w:rsid w:val="00C7722E"/>
    <w:rsid w:val="00C87BA4"/>
    <w:rsid w:val="00CA4BDD"/>
    <w:rsid w:val="00D14FC2"/>
    <w:rsid w:val="00D20FF5"/>
    <w:rsid w:val="00D21C6F"/>
    <w:rsid w:val="00D44548"/>
    <w:rsid w:val="00DC4C12"/>
    <w:rsid w:val="00DC622A"/>
    <w:rsid w:val="00DD7616"/>
    <w:rsid w:val="00DE361B"/>
    <w:rsid w:val="00DE4714"/>
    <w:rsid w:val="00DF5F64"/>
    <w:rsid w:val="00E03785"/>
    <w:rsid w:val="00E30C1F"/>
    <w:rsid w:val="00E326CB"/>
    <w:rsid w:val="00E5018F"/>
    <w:rsid w:val="00E53CB4"/>
    <w:rsid w:val="00E9785A"/>
    <w:rsid w:val="00EA28B1"/>
    <w:rsid w:val="00EA61E6"/>
    <w:rsid w:val="00EC35EC"/>
    <w:rsid w:val="00EE347A"/>
    <w:rsid w:val="00EE7169"/>
    <w:rsid w:val="00EF3C6F"/>
    <w:rsid w:val="00F00755"/>
    <w:rsid w:val="00F17C4A"/>
    <w:rsid w:val="00F23D20"/>
    <w:rsid w:val="00F306DB"/>
    <w:rsid w:val="00F31FB5"/>
    <w:rsid w:val="00F40B4F"/>
    <w:rsid w:val="00F422A4"/>
    <w:rsid w:val="00F534C6"/>
    <w:rsid w:val="00F7284F"/>
    <w:rsid w:val="00F834FB"/>
    <w:rsid w:val="00FA1BF5"/>
    <w:rsid w:val="00FB7803"/>
    <w:rsid w:val="00FC7F72"/>
    <w:rsid w:val="00FD3AF1"/>
    <w:rsid w:val="00FE1471"/>
    <w:rsid w:val="00FE7751"/>
    <w:rsid w:val="00FF40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0B5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238B"/>
    <w:pPr>
      <w:ind w:left="720"/>
      <w:contextualSpacing/>
    </w:pPr>
  </w:style>
  <w:style w:type="paragraph" w:styleId="Textbubliny">
    <w:name w:val="Balloon Text"/>
    <w:basedOn w:val="Normln"/>
    <w:link w:val="TextbublinyChar"/>
    <w:uiPriority w:val="99"/>
    <w:semiHidden/>
    <w:unhideWhenUsed/>
    <w:rsid w:val="006A42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4213"/>
    <w:rPr>
      <w:rFonts w:ascii="Tahoma" w:hAnsi="Tahoma" w:cs="Tahoma"/>
      <w:sz w:val="16"/>
      <w:szCs w:val="16"/>
    </w:rPr>
  </w:style>
  <w:style w:type="character" w:customStyle="1" w:styleId="5yl5">
    <w:name w:val="_5yl5"/>
    <w:basedOn w:val="Standardnpsmoodstavce"/>
    <w:rsid w:val="00F306DB"/>
  </w:style>
</w:styles>
</file>

<file path=word/webSettings.xml><?xml version="1.0" encoding="utf-8"?>
<w:webSettings xmlns:r="http://schemas.openxmlformats.org/officeDocument/2006/relationships" xmlns:w="http://schemas.openxmlformats.org/wordprocessingml/2006/main">
  <w:divs>
    <w:div w:id="531919917">
      <w:bodyDiv w:val="1"/>
      <w:marLeft w:val="0"/>
      <w:marRight w:val="0"/>
      <w:marTop w:val="0"/>
      <w:marBottom w:val="0"/>
      <w:divBdr>
        <w:top w:val="none" w:sz="0" w:space="0" w:color="auto"/>
        <w:left w:val="none" w:sz="0" w:space="0" w:color="auto"/>
        <w:bottom w:val="none" w:sz="0" w:space="0" w:color="auto"/>
        <w:right w:val="none" w:sz="0" w:space="0" w:color="auto"/>
      </w:divBdr>
    </w:div>
    <w:div w:id="1014382196">
      <w:bodyDiv w:val="1"/>
      <w:marLeft w:val="0"/>
      <w:marRight w:val="0"/>
      <w:marTop w:val="0"/>
      <w:marBottom w:val="0"/>
      <w:divBdr>
        <w:top w:val="none" w:sz="0" w:space="0" w:color="auto"/>
        <w:left w:val="none" w:sz="0" w:space="0" w:color="auto"/>
        <w:bottom w:val="none" w:sz="0" w:space="0" w:color="auto"/>
        <w:right w:val="none" w:sz="0" w:space="0" w:color="auto"/>
      </w:divBdr>
      <w:divsChild>
        <w:div w:id="111365559">
          <w:marLeft w:val="0"/>
          <w:marRight w:val="225"/>
          <w:marTop w:val="75"/>
          <w:marBottom w:val="0"/>
          <w:divBdr>
            <w:top w:val="none" w:sz="0" w:space="0" w:color="auto"/>
            <w:left w:val="none" w:sz="0" w:space="0" w:color="auto"/>
            <w:bottom w:val="none" w:sz="0" w:space="0" w:color="auto"/>
            <w:right w:val="none" w:sz="0" w:space="0" w:color="auto"/>
          </w:divBdr>
          <w:divsChild>
            <w:div w:id="1585384402">
              <w:marLeft w:val="0"/>
              <w:marRight w:val="0"/>
              <w:marTop w:val="0"/>
              <w:marBottom w:val="0"/>
              <w:divBdr>
                <w:top w:val="none" w:sz="0" w:space="0" w:color="auto"/>
                <w:left w:val="none" w:sz="0" w:space="0" w:color="auto"/>
                <w:bottom w:val="none" w:sz="0" w:space="0" w:color="auto"/>
                <w:right w:val="none" w:sz="0" w:space="0" w:color="auto"/>
              </w:divBdr>
              <w:divsChild>
                <w:div w:id="810712879">
                  <w:marLeft w:val="0"/>
                  <w:marRight w:val="0"/>
                  <w:marTop w:val="0"/>
                  <w:marBottom w:val="0"/>
                  <w:divBdr>
                    <w:top w:val="none" w:sz="0" w:space="0" w:color="auto"/>
                    <w:left w:val="none" w:sz="0" w:space="0" w:color="auto"/>
                    <w:bottom w:val="none" w:sz="0" w:space="0" w:color="auto"/>
                    <w:right w:val="none" w:sz="0" w:space="0" w:color="auto"/>
                  </w:divBdr>
                  <w:divsChild>
                    <w:div w:id="1262176613">
                      <w:marLeft w:val="0"/>
                      <w:marRight w:val="0"/>
                      <w:marTop w:val="0"/>
                      <w:marBottom w:val="0"/>
                      <w:divBdr>
                        <w:top w:val="none" w:sz="0" w:space="0" w:color="auto"/>
                        <w:left w:val="none" w:sz="0" w:space="0" w:color="auto"/>
                        <w:bottom w:val="none" w:sz="0" w:space="0" w:color="auto"/>
                        <w:right w:val="none" w:sz="0" w:space="0" w:color="auto"/>
                      </w:divBdr>
                    </w:div>
                    <w:div w:id="1246183713">
                      <w:marLeft w:val="0"/>
                      <w:marRight w:val="0"/>
                      <w:marTop w:val="0"/>
                      <w:marBottom w:val="0"/>
                      <w:divBdr>
                        <w:top w:val="none" w:sz="0" w:space="0" w:color="auto"/>
                        <w:left w:val="none" w:sz="0" w:space="0" w:color="auto"/>
                        <w:bottom w:val="none" w:sz="0" w:space="0" w:color="auto"/>
                        <w:right w:val="none" w:sz="0" w:space="0" w:color="auto"/>
                      </w:divBdr>
                      <w:divsChild>
                        <w:div w:id="1051273316">
                          <w:marLeft w:val="0"/>
                          <w:marRight w:val="0"/>
                          <w:marTop w:val="0"/>
                          <w:marBottom w:val="0"/>
                          <w:divBdr>
                            <w:top w:val="none" w:sz="0" w:space="0" w:color="auto"/>
                            <w:left w:val="none" w:sz="0" w:space="0" w:color="auto"/>
                            <w:bottom w:val="none" w:sz="0" w:space="0" w:color="auto"/>
                            <w:right w:val="none" w:sz="0" w:space="0" w:color="auto"/>
                          </w:divBdr>
                        </w:div>
                        <w:div w:id="166674655">
                          <w:marLeft w:val="0"/>
                          <w:marRight w:val="0"/>
                          <w:marTop w:val="0"/>
                          <w:marBottom w:val="0"/>
                          <w:divBdr>
                            <w:top w:val="none" w:sz="0" w:space="0" w:color="auto"/>
                            <w:left w:val="none" w:sz="0" w:space="0" w:color="auto"/>
                            <w:bottom w:val="none" w:sz="0" w:space="0" w:color="auto"/>
                            <w:right w:val="none" w:sz="0" w:space="0" w:color="auto"/>
                          </w:divBdr>
                        </w:div>
                        <w:div w:id="1083719759">
                          <w:marLeft w:val="0"/>
                          <w:marRight w:val="0"/>
                          <w:marTop w:val="0"/>
                          <w:marBottom w:val="0"/>
                          <w:divBdr>
                            <w:top w:val="none" w:sz="0" w:space="0" w:color="auto"/>
                            <w:left w:val="none" w:sz="0" w:space="0" w:color="auto"/>
                            <w:bottom w:val="none" w:sz="0" w:space="0" w:color="auto"/>
                            <w:right w:val="none" w:sz="0" w:space="0" w:color="auto"/>
                          </w:divBdr>
                        </w:div>
                        <w:div w:id="612519408">
                          <w:marLeft w:val="0"/>
                          <w:marRight w:val="0"/>
                          <w:marTop w:val="0"/>
                          <w:marBottom w:val="0"/>
                          <w:divBdr>
                            <w:top w:val="none" w:sz="0" w:space="0" w:color="auto"/>
                            <w:left w:val="none" w:sz="0" w:space="0" w:color="auto"/>
                            <w:bottom w:val="none" w:sz="0" w:space="0" w:color="auto"/>
                            <w:right w:val="none" w:sz="0" w:space="0" w:color="auto"/>
                          </w:divBdr>
                        </w:div>
                        <w:div w:id="112987026">
                          <w:marLeft w:val="0"/>
                          <w:marRight w:val="0"/>
                          <w:marTop w:val="0"/>
                          <w:marBottom w:val="0"/>
                          <w:divBdr>
                            <w:top w:val="none" w:sz="0" w:space="0" w:color="auto"/>
                            <w:left w:val="none" w:sz="0" w:space="0" w:color="auto"/>
                            <w:bottom w:val="none" w:sz="0" w:space="0" w:color="auto"/>
                            <w:right w:val="none" w:sz="0" w:space="0" w:color="auto"/>
                          </w:divBdr>
                        </w:div>
                        <w:div w:id="1541044714">
                          <w:marLeft w:val="0"/>
                          <w:marRight w:val="0"/>
                          <w:marTop w:val="0"/>
                          <w:marBottom w:val="0"/>
                          <w:divBdr>
                            <w:top w:val="none" w:sz="0" w:space="0" w:color="auto"/>
                            <w:left w:val="none" w:sz="0" w:space="0" w:color="auto"/>
                            <w:bottom w:val="none" w:sz="0" w:space="0" w:color="auto"/>
                            <w:right w:val="none" w:sz="0" w:space="0" w:color="auto"/>
                          </w:divBdr>
                        </w:div>
                        <w:div w:id="553155368">
                          <w:marLeft w:val="0"/>
                          <w:marRight w:val="0"/>
                          <w:marTop w:val="0"/>
                          <w:marBottom w:val="0"/>
                          <w:divBdr>
                            <w:top w:val="none" w:sz="0" w:space="0" w:color="auto"/>
                            <w:left w:val="none" w:sz="0" w:space="0" w:color="auto"/>
                            <w:bottom w:val="none" w:sz="0" w:space="0" w:color="auto"/>
                            <w:right w:val="none" w:sz="0" w:space="0" w:color="auto"/>
                          </w:divBdr>
                        </w:div>
                        <w:div w:id="1424036670">
                          <w:marLeft w:val="0"/>
                          <w:marRight w:val="0"/>
                          <w:marTop w:val="0"/>
                          <w:marBottom w:val="0"/>
                          <w:divBdr>
                            <w:top w:val="none" w:sz="0" w:space="0" w:color="auto"/>
                            <w:left w:val="none" w:sz="0" w:space="0" w:color="auto"/>
                            <w:bottom w:val="none" w:sz="0" w:space="0" w:color="auto"/>
                            <w:right w:val="none" w:sz="0" w:space="0" w:color="auto"/>
                          </w:divBdr>
                        </w:div>
                        <w:div w:id="1017849553">
                          <w:marLeft w:val="0"/>
                          <w:marRight w:val="0"/>
                          <w:marTop w:val="0"/>
                          <w:marBottom w:val="0"/>
                          <w:divBdr>
                            <w:top w:val="none" w:sz="0" w:space="0" w:color="auto"/>
                            <w:left w:val="none" w:sz="0" w:space="0" w:color="auto"/>
                            <w:bottom w:val="none" w:sz="0" w:space="0" w:color="auto"/>
                            <w:right w:val="none" w:sz="0" w:space="0" w:color="auto"/>
                          </w:divBdr>
                        </w:div>
                        <w:div w:id="1032610739">
                          <w:marLeft w:val="0"/>
                          <w:marRight w:val="0"/>
                          <w:marTop w:val="0"/>
                          <w:marBottom w:val="0"/>
                          <w:divBdr>
                            <w:top w:val="none" w:sz="0" w:space="0" w:color="auto"/>
                            <w:left w:val="none" w:sz="0" w:space="0" w:color="auto"/>
                            <w:bottom w:val="none" w:sz="0" w:space="0" w:color="auto"/>
                            <w:right w:val="none" w:sz="0" w:space="0" w:color="auto"/>
                          </w:divBdr>
                        </w:div>
                        <w:div w:id="2099714513">
                          <w:marLeft w:val="0"/>
                          <w:marRight w:val="0"/>
                          <w:marTop w:val="0"/>
                          <w:marBottom w:val="0"/>
                          <w:divBdr>
                            <w:top w:val="none" w:sz="0" w:space="0" w:color="auto"/>
                            <w:left w:val="none" w:sz="0" w:space="0" w:color="auto"/>
                            <w:bottom w:val="none" w:sz="0" w:space="0" w:color="auto"/>
                            <w:right w:val="none" w:sz="0" w:space="0" w:color="auto"/>
                          </w:divBdr>
                        </w:div>
                        <w:div w:id="19601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55935">
      <w:bodyDiv w:val="1"/>
      <w:marLeft w:val="0"/>
      <w:marRight w:val="0"/>
      <w:marTop w:val="0"/>
      <w:marBottom w:val="0"/>
      <w:divBdr>
        <w:top w:val="none" w:sz="0" w:space="0" w:color="auto"/>
        <w:left w:val="none" w:sz="0" w:space="0" w:color="auto"/>
        <w:bottom w:val="none" w:sz="0" w:space="0" w:color="auto"/>
        <w:right w:val="none" w:sz="0" w:space="0" w:color="auto"/>
      </w:divBdr>
    </w:div>
    <w:div w:id="1611475376">
      <w:bodyDiv w:val="1"/>
      <w:marLeft w:val="0"/>
      <w:marRight w:val="0"/>
      <w:marTop w:val="0"/>
      <w:marBottom w:val="0"/>
      <w:divBdr>
        <w:top w:val="none" w:sz="0" w:space="0" w:color="auto"/>
        <w:left w:val="none" w:sz="0" w:space="0" w:color="auto"/>
        <w:bottom w:val="none" w:sz="0" w:space="0" w:color="auto"/>
        <w:right w:val="none" w:sz="0" w:space="0" w:color="auto"/>
      </w:divBdr>
    </w:div>
    <w:div w:id="17452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127</Words>
  <Characters>756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Učeň</dc:creator>
  <cp:lastModifiedBy>uživatel</cp:lastModifiedBy>
  <cp:revision>5</cp:revision>
  <cp:lastPrinted>2015-09-13T19:40:00Z</cp:lastPrinted>
  <dcterms:created xsi:type="dcterms:W3CDTF">2016-02-14T19:40:00Z</dcterms:created>
  <dcterms:modified xsi:type="dcterms:W3CDTF">2016-02-14T20:03:00Z</dcterms:modified>
</cp:coreProperties>
</file>